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74" w:rsidRPr="00E423EE" w:rsidRDefault="005D7D74" w:rsidP="005D7D74">
      <w:pPr>
        <w:spacing w:after="0" w:line="240" w:lineRule="auto"/>
        <w:jc w:val="center"/>
        <w:rPr>
          <w:rFonts w:ascii="Times New Roman" w:hAnsi="Times New Roman"/>
          <w:b/>
        </w:rPr>
      </w:pPr>
      <w:r w:rsidRPr="00E423EE">
        <w:rPr>
          <w:rFonts w:ascii="Times New Roman" w:hAnsi="Times New Roman"/>
          <w:b/>
        </w:rPr>
        <w:t>Муниципальное общеобразовательное учреждение</w:t>
      </w:r>
    </w:p>
    <w:p w:rsidR="005D7D74" w:rsidRPr="00E423EE" w:rsidRDefault="005D7D74" w:rsidP="005D7D74">
      <w:pPr>
        <w:spacing w:after="0" w:line="240" w:lineRule="auto"/>
        <w:jc w:val="center"/>
        <w:rPr>
          <w:rFonts w:ascii="Times New Roman" w:hAnsi="Times New Roman"/>
          <w:b/>
        </w:rPr>
      </w:pPr>
      <w:r w:rsidRPr="00E423EE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 xml:space="preserve">Основная </w:t>
      </w:r>
      <w:r w:rsidRPr="00E423EE">
        <w:rPr>
          <w:rFonts w:ascii="Times New Roman" w:hAnsi="Times New Roman"/>
          <w:b/>
        </w:rPr>
        <w:t xml:space="preserve"> общеобразовательная школа №5» </w:t>
      </w:r>
    </w:p>
    <w:p w:rsidR="005D7D74" w:rsidRPr="00E423EE" w:rsidRDefault="005D7D74" w:rsidP="005D7D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23EE">
        <w:rPr>
          <w:rFonts w:ascii="Times New Roman" w:hAnsi="Times New Roman" w:cs="Times New Roman"/>
          <w:b/>
        </w:rPr>
        <w:t>г. Ожерелье</w:t>
      </w:r>
    </w:p>
    <w:p w:rsidR="005D7D74" w:rsidRDefault="005D7D74" w:rsidP="005D7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D74" w:rsidRDefault="005D7D74" w:rsidP="005D7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И К А З </w:t>
      </w:r>
    </w:p>
    <w:p w:rsidR="005D7D74" w:rsidRDefault="005D7D74" w:rsidP="005D7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185 от 26.08.2011</w:t>
      </w:r>
    </w:p>
    <w:p w:rsidR="005D7D74" w:rsidRDefault="005D7D74" w:rsidP="005D7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Ожерелье</w:t>
      </w:r>
    </w:p>
    <w:p w:rsidR="005D7D74" w:rsidRDefault="005D7D74" w:rsidP="005D7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D74" w:rsidRDefault="005D7D74" w:rsidP="005D7D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«Об утверждении учебного плана для первого класса»</w:t>
      </w:r>
    </w:p>
    <w:p w:rsidR="005D7D74" w:rsidRDefault="005D7D74" w:rsidP="005D7D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D7D74" w:rsidRDefault="005D7D74" w:rsidP="005D7D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D7D74" w:rsidRPr="005D7D74" w:rsidRDefault="005D7D74" w:rsidP="005D7D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5D7D74" w:rsidRDefault="005D7D74">
      <w:pPr>
        <w:rPr>
          <w:rFonts w:ascii="Times New Roman" w:hAnsi="Times New Roman" w:cs="Times New Roman"/>
          <w:sz w:val="24"/>
          <w:szCs w:val="24"/>
        </w:rPr>
      </w:pPr>
      <w:r w:rsidRPr="005D7D74">
        <w:rPr>
          <w:rFonts w:ascii="Times New Roman" w:hAnsi="Times New Roman" w:cs="Times New Roman"/>
          <w:sz w:val="24"/>
          <w:szCs w:val="24"/>
        </w:rPr>
        <w:t>В связи с введением  с 01.09.2011 г.  ФГОС в 1 классе</w:t>
      </w:r>
    </w:p>
    <w:p w:rsidR="005D7D74" w:rsidRPr="005D7D74" w:rsidRDefault="005D7D74">
      <w:pPr>
        <w:rPr>
          <w:rFonts w:ascii="Times New Roman" w:hAnsi="Times New Roman" w:cs="Times New Roman"/>
          <w:sz w:val="24"/>
          <w:szCs w:val="24"/>
        </w:rPr>
      </w:pPr>
      <w:r w:rsidRPr="005D7D74">
        <w:rPr>
          <w:rFonts w:ascii="Times New Roman" w:hAnsi="Times New Roman" w:cs="Times New Roman"/>
          <w:sz w:val="24"/>
          <w:szCs w:val="24"/>
        </w:rPr>
        <w:t>ПРИКАЗЫВАЮ</w:t>
      </w:r>
    </w:p>
    <w:p w:rsidR="005D7D74" w:rsidRPr="005D7D74" w:rsidRDefault="005D7D74">
      <w:pPr>
        <w:rPr>
          <w:rFonts w:ascii="Times New Roman" w:hAnsi="Times New Roman" w:cs="Times New Roman"/>
          <w:sz w:val="24"/>
          <w:szCs w:val="24"/>
        </w:rPr>
      </w:pPr>
      <w:r w:rsidRPr="005D7D74">
        <w:rPr>
          <w:rFonts w:ascii="Times New Roman" w:hAnsi="Times New Roman" w:cs="Times New Roman"/>
          <w:sz w:val="24"/>
          <w:szCs w:val="24"/>
        </w:rPr>
        <w:t>1. Утвердить учебный план для первого класса на 2011-2012 учебный год</w:t>
      </w:r>
    </w:p>
    <w:p w:rsidR="005D7D74" w:rsidRPr="005D7D74" w:rsidRDefault="005D7D74" w:rsidP="005D7D74">
      <w:pPr>
        <w:rPr>
          <w:rFonts w:ascii="Times New Roman" w:hAnsi="Times New Roman" w:cs="Times New Roman"/>
          <w:sz w:val="24"/>
          <w:szCs w:val="24"/>
        </w:rPr>
      </w:pPr>
    </w:p>
    <w:p w:rsidR="005D7D74" w:rsidRPr="005D7D74" w:rsidRDefault="005D7D74" w:rsidP="005D7D74">
      <w:pPr>
        <w:rPr>
          <w:rFonts w:ascii="Times New Roman" w:hAnsi="Times New Roman" w:cs="Times New Roman"/>
          <w:sz w:val="24"/>
          <w:szCs w:val="24"/>
        </w:rPr>
      </w:pPr>
    </w:p>
    <w:p w:rsidR="00210D6D" w:rsidRDefault="005D7D74" w:rsidP="005D7D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D74">
        <w:rPr>
          <w:rFonts w:ascii="Times New Roman" w:hAnsi="Times New Roman" w:cs="Times New Roman"/>
          <w:sz w:val="24"/>
          <w:szCs w:val="24"/>
        </w:rPr>
        <w:t>Директор школы                     Л.Г. Василенко</w:t>
      </w:r>
    </w:p>
    <w:p w:rsidR="00210D6D" w:rsidRPr="00210D6D" w:rsidRDefault="00210D6D" w:rsidP="00210D6D">
      <w:pPr>
        <w:rPr>
          <w:rFonts w:ascii="Times New Roman" w:hAnsi="Times New Roman" w:cs="Times New Roman"/>
          <w:sz w:val="24"/>
          <w:szCs w:val="24"/>
        </w:rPr>
      </w:pPr>
    </w:p>
    <w:p w:rsidR="00210D6D" w:rsidRPr="00210D6D" w:rsidRDefault="00210D6D" w:rsidP="00210D6D">
      <w:pPr>
        <w:rPr>
          <w:rFonts w:ascii="Times New Roman" w:hAnsi="Times New Roman" w:cs="Times New Roman"/>
          <w:sz w:val="24"/>
          <w:szCs w:val="24"/>
        </w:rPr>
      </w:pPr>
    </w:p>
    <w:p w:rsidR="00210D6D" w:rsidRPr="00210D6D" w:rsidRDefault="00210D6D" w:rsidP="00210D6D">
      <w:pPr>
        <w:rPr>
          <w:rFonts w:ascii="Times New Roman" w:hAnsi="Times New Roman" w:cs="Times New Roman"/>
          <w:sz w:val="24"/>
          <w:szCs w:val="24"/>
        </w:rPr>
      </w:pPr>
    </w:p>
    <w:p w:rsidR="00210D6D" w:rsidRPr="00210D6D" w:rsidRDefault="00210D6D" w:rsidP="00210D6D">
      <w:pPr>
        <w:rPr>
          <w:rFonts w:ascii="Times New Roman" w:hAnsi="Times New Roman" w:cs="Times New Roman"/>
          <w:sz w:val="24"/>
          <w:szCs w:val="24"/>
        </w:rPr>
      </w:pPr>
    </w:p>
    <w:p w:rsidR="00210D6D" w:rsidRPr="00210D6D" w:rsidRDefault="00210D6D" w:rsidP="00210D6D">
      <w:pPr>
        <w:rPr>
          <w:rFonts w:ascii="Times New Roman" w:hAnsi="Times New Roman" w:cs="Times New Roman"/>
          <w:sz w:val="24"/>
          <w:szCs w:val="24"/>
        </w:rPr>
      </w:pPr>
    </w:p>
    <w:p w:rsidR="00210D6D" w:rsidRDefault="00210D6D" w:rsidP="00210D6D">
      <w:pPr>
        <w:rPr>
          <w:rFonts w:ascii="Times New Roman" w:hAnsi="Times New Roman" w:cs="Times New Roman"/>
          <w:sz w:val="24"/>
          <w:szCs w:val="24"/>
        </w:rPr>
      </w:pPr>
    </w:p>
    <w:p w:rsidR="005D7D74" w:rsidRDefault="00210D6D" w:rsidP="00210D6D">
      <w:pPr>
        <w:tabs>
          <w:tab w:val="left" w:pos="4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0D6D" w:rsidRDefault="00210D6D" w:rsidP="00210D6D">
      <w:pPr>
        <w:tabs>
          <w:tab w:val="left" w:pos="4920"/>
        </w:tabs>
        <w:rPr>
          <w:rFonts w:ascii="Times New Roman" w:hAnsi="Times New Roman" w:cs="Times New Roman"/>
          <w:sz w:val="24"/>
          <w:szCs w:val="24"/>
        </w:rPr>
      </w:pPr>
    </w:p>
    <w:p w:rsidR="00210D6D" w:rsidRDefault="00210D6D" w:rsidP="00210D6D">
      <w:pPr>
        <w:tabs>
          <w:tab w:val="left" w:pos="4920"/>
        </w:tabs>
        <w:rPr>
          <w:rFonts w:ascii="Times New Roman" w:hAnsi="Times New Roman" w:cs="Times New Roman"/>
          <w:sz w:val="24"/>
          <w:szCs w:val="24"/>
        </w:rPr>
      </w:pPr>
    </w:p>
    <w:p w:rsidR="00210D6D" w:rsidRDefault="00210D6D" w:rsidP="00210D6D">
      <w:pPr>
        <w:tabs>
          <w:tab w:val="left" w:pos="4920"/>
        </w:tabs>
        <w:rPr>
          <w:rFonts w:ascii="Times New Roman" w:hAnsi="Times New Roman" w:cs="Times New Roman"/>
          <w:sz w:val="24"/>
          <w:szCs w:val="24"/>
        </w:rPr>
      </w:pPr>
    </w:p>
    <w:p w:rsidR="00210D6D" w:rsidRDefault="00210D6D" w:rsidP="00210D6D">
      <w:pPr>
        <w:tabs>
          <w:tab w:val="left" w:pos="4920"/>
        </w:tabs>
        <w:rPr>
          <w:rFonts w:ascii="Times New Roman" w:hAnsi="Times New Roman" w:cs="Times New Roman"/>
          <w:sz w:val="24"/>
          <w:szCs w:val="24"/>
        </w:rPr>
      </w:pPr>
    </w:p>
    <w:p w:rsidR="00210D6D" w:rsidRDefault="00210D6D" w:rsidP="00210D6D">
      <w:pPr>
        <w:tabs>
          <w:tab w:val="left" w:pos="4920"/>
        </w:tabs>
        <w:rPr>
          <w:rFonts w:ascii="Times New Roman" w:hAnsi="Times New Roman" w:cs="Times New Roman"/>
          <w:sz w:val="24"/>
          <w:szCs w:val="24"/>
        </w:rPr>
      </w:pPr>
    </w:p>
    <w:p w:rsidR="00210D6D" w:rsidRDefault="00210D6D" w:rsidP="00210D6D">
      <w:pPr>
        <w:tabs>
          <w:tab w:val="left" w:pos="4920"/>
        </w:tabs>
        <w:rPr>
          <w:rFonts w:ascii="Times New Roman" w:hAnsi="Times New Roman" w:cs="Times New Roman"/>
          <w:sz w:val="24"/>
          <w:szCs w:val="24"/>
        </w:rPr>
      </w:pPr>
    </w:p>
    <w:p w:rsidR="00210D6D" w:rsidRPr="00E423EE" w:rsidRDefault="00210D6D" w:rsidP="00210D6D">
      <w:pPr>
        <w:spacing w:after="0" w:line="240" w:lineRule="auto"/>
        <w:jc w:val="center"/>
        <w:rPr>
          <w:rFonts w:ascii="Times New Roman" w:hAnsi="Times New Roman"/>
          <w:b/>
        </w:rPr>
      </w:pPr>
      <w:r w:rsidRPr="00E423EE">
        <w:rPr>
          <w:rFonts w:ascii="Times New Roman" w:hAnsi="Times New Roman"/>
          <w:b/>
        </w:rPr>
        <w:lastRenderedPageBreak/>
        <w:t>Муниципальное общеобразовательное учреждение</w:t>
      </w:r>
    </w:p>
    <w:p w:rsidR="00210D6D" w:rsidRPr="00E423EE" w:rsidRDefault="00210D6D" w:rsidP="00210D6D">
      <w:pPr>
        <w:spacing w:after="0" w:line="240" w:lineRule="auto"/>
        <w:jc w:val="center"/>
        <w:rPr>
          <w:rFonts w:ascii="Times New Roman" w:hAnsi="Times New Roman"/>
          <w:b/>
        </w:rPr>
      </w:pPr>
      <w:r w:rsidRPr="00E423EE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 xml:space="preserve">Основная </w:t>
      </w:r>
      <w:r w:rsidRPr="00E423EE">
        <w:rPr>
          <w:rFonts w:ascii="Times New Roman" w:hAnsi="Times New Roman"/>
          <w:b/>
        </w:rPr>
        <w:t xml:space="preserve"> общеобразовательная школа №5» </w:t>
      </w:r>
    </w:p>
    <w:p w:rsidR="00210D6D" w:rsidRPr="00E423EE" w:rsidRDefault="00210D6D" w:rsidP="00210D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23EE">
        <w:rPr>
          <w:rFonts w:ascii="Times New Roman" w:hAnsi="Times New Roman" w:cs="Times New Roman"/>
          <w:b/>
        </w:rPr>
        <w:t>г. Ожерелье</w:t>
      </w:r>
    </w:p>
    <w:p w:rsidR="00210D6D" w:rsidRDefault="00210D6D" w:rsidP="00210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D6D" w:rsidRDefault="00210D6D" w:rsidP="00210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И К А З </w:t>
      </w:r>
    </w:p>
    <w:p w:rsidR="00210D6D" w:rsidRDefault="00210D6D" w:rsidP="00210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186 от 26.08.2011</w:t>
      </w:r>
    </w:p>
    <w:p w:rsidR="00210D6D" w:rsidRDefault="00210D6D" w:rsidP="00210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Ожерелье</w:t>
      </w:r>
    </w:p>
    <w:p w:rsidR="00210D6D" w:rsidRDefault="00210D6D" w:rsidP="00210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D6D" w:rsidRDefault="00210D6D" w:rsidP="00210D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 введении новых должностных инструкций»</w:t>
      </w:r>
    </w:p>
    <w:p w:rsidR="00210D6D" w:rsidRDefault="00210D6D" w:rsidP="00210D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0D6D" w:rsidRPr="00210D6D" w:rsidRDefault="00210D6D" w:rsidP="0021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10D6D">
        <w:rPr>
          <w:rFonts w:ascii="Times New Roman" w:hAnsi="Times New Roman" w:cs="Times New Roman"/>
          <w:bCs/>
          <w:sz w:val="24"/>
          <w:szCs w:val="24"/>
        </w:rPr>
        <w:t>В целях обеспечения эффективного введения обучения на начальной ступени в соответствии с ФГОС ООП</w:t>
      </w:r>
    </w:p>
    <w:p w:rsidR="00210D6D" w:rsidRPr="00210D6D" w:rsidRDefault="00210D6D" w:rsidP="0021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10D6D" w:rsidRPr="00210D6D" w:rsidRDefault="00210D6D" w:rsidP="0021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10D6D">
        <w:rPr>
          <w:rFonts w:ascii="Times New Roman" w:hAnsi="Times New Roman" w:cs="Times New Roman"/>
          <w:bCs/>
          <w:sz w:val="24"/>
          <w:szCs w:val="24"/>
        </w:rPr>
        <w:t>ПРИКАЗЫВАЮ</w:t>
      </w:r>
    </w:p>
    <w:p w:rsidR="00210D6D" w:rsidRPr="00210D6D" w:rsidRDefault="00210D6D" w:rsidP="0021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10D6D">
        <w:rPr>
          <w:rFonts w:ascii="Times New Roman" w:hAnsi="Times New Roman" w:cs="Times New Roman"/>
          <w:bCs/>
          <w:sz w:val="24"/>
          <w:szCs w:val="24"/>
        </w:rPr>
        <w:t>1. Ввести новые должностные инструкции для сотрудников, работающих на начальной ступени образовательного учреждения на период реализации проекта перехода на обучение в соответствии с ФГОС ООП.</w:t>
      </w:r>
    </w:p>
    <w:p w:rsidR="00210D6D" w:rsidRPr="00210D6D" w:rsidRDefault="00210D6D" w:rsidP="0021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10D6D" w:rsidRPr="00210D6D" w:rsidRDefault="00210D6D" w:rsidP="0021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10D6D" w:rsidRPr="00210D6D" w:rsidRDefault="00210D6D" w:rsidP="0021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10D6D" w:rsidRPr="00210D6D" w:rsidRDefault="00210D6D" w:rsidP="0021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10D6D" w:rsidRPr="00210D6D" w:rsidRDefault="00210D6D" w:rsidP="0021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10D6D" w:rsidRPr="00210D6D" w:rsidRDefault="00210D6D" w:rsidP="0021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10D6D" w:rsidRPr="00210D6D" w:rsidRDefault="00210D6D" w:rsidP="00210D6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0D6D">
        <w:rPr>
          <w:rFonts w:ascii="Times New Roman" w:hAnsi="Times New Roman" w:cs="Times New Roman"/>
          <w:bCs/>
          <w:sz w:val="24"/>
          <w:szCs w:val="24"/>
        </w:rPr>
        <w:t>Директор школы                        Л.Г. Василенко</w:t>
      </w:r>
    </w:p>
    <w:p w:rsidR="00210D6D" w:rsidRPr="00210D6D" w:rsidRDefault="00210D6D" w:rsidP="00210D6D">
      <w:pPr>
        <w:tabs>
          <w:tab w:val="left" w:pos="4920"/>
        </w:tabs>
        <w:rPr>
          <w:rFonts w:ascii="Times New Roman" w:hAnsi="Times New Roman" w:cs="Times New Roman"/>
          <w:sz w:val="24"/>
          <w:szCs w:val="24"/>
        </w:rPr>
      </w:pPr>
    </w:p>
    <w:sectPr w:rsidR="00210D6D" w:rsidRPr="00210D6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CA6" w:rsidRDefault="00CD1CA6" w:rsidP="00210D6D">
      <w:pPr>
        <w:spacing w:after="0" w:line="240" w:lineRule="auto"/>
      </w:pPr>
      <w:r>
        <w:separator/>
      </w:r>
    </w:p>
  </w:endnote>
  <w:endnote w:type="continuationSeparator" w:id="1">
    <w:p w:rsidR="00CD1CA6" w:rsidRDefault="00CD1CA6" w:rsidP="0021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6D" w:rsidRDefault="00210D6D">
    <w:pPr>
      <w:pStyle w:val="a5"/>
    </w:pPr>
  </w:p>
  <w:p w:rsidR="00210D6D" w:rsidRDefault="00210D6D">
    <w:pPr>
      <w:pStyle w:val="a5"/>
    </w:pPr>
  </w:p>
  <w:p w:rsidR="00210D6D" w:rsidRDefault="00210D6D">
    <w:pPr>
      <w:pStyle w:val="a5"/>
    </w:pPr>
  </w:p>
  <w:p w:rsidR="00210D6D" w:rsidRDefault="00210D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CA6" w:rsidRDefault="00CD1CA6" w:rsidP="00210D6D">
      <w:pPr>
        <w:spacing w:after="0" w:line="240" w:lineRule="auto"/>
      </w:pPr>
      <w:r>
        <w:separator/>
      </w:r>
    </w:p>
  </w:footnote>
  <w:footnote w:type="continuationSeparator" w:id="1">
    <w:p w:rsidR="00CD1CA6" w:rsidRDefault="00CD1CA6" w:rsidP="00210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7D74"/>
    <w:rsid w:val="00210D6D"/>
    <w:rsid w:val="005D7D74"/>
    <w:rsid w:val="00CD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0D6D"/>
  </w:style>
  <w:style w:type="paragraph" w:styleId="a5">
    <w:name w:val="footer"/>
    <w:basedOn w:val="a"/>
    <w:link w:val="a6"/>
    <w:uiPriority w:val="99"/>
    <w:semiHidden/>
    <w:unhideWhenUsed/>
    <w:rsid w:val="0021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0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5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12</dc:creator>
  <cp:keywords/>
  <dc:description/>
  <cp:lastModifiedBy>Компьютер 12</cp:lastModifiedBy>
  <cp:revision>3</cp:revision>
  <cp:lastPrinted>2011-08-26T05:30:00Z</cp:lastPrinted>
  <dcterms:created xsi:type="dcterms:W3CDTF">2011-08-26T05:12:00Z</dcterms:created>
  <dcterms:modified xsi:type="dcterms:W3CDTF">2011-08-26T05:30:00Z</dcterms:modified>
</cp:coreProperties>
</file>